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6" w:type="dxa"/>
        <w:tblLook w:val="04A0" w:firstRow="1" w:lastRow="0" w:firstColumn="1" w:lastColumn="0" w:noHBand="0" w:noVBand="1"/>
      </w:tblPr>
      <w:tblGrid>
        <w:gridCol w:w="790"/>
        <w:gridCol w:w="2612"/>
        <w:gridCol w:w="3402"/>
        <w:gridCol w:w="1229"/>
        <w:gridCol w:w="1323"/>
      </w:tblGrid>
      <w:tr w:rsidR="00FB05E5" w:rsidRPr="00FB05E5" w:rsidTr="006C03DB">
        <w:trPr>
          <w:trHeight w:val="30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Style w:val="TabloKlavuzu"/>
              <w:tblW w:w="8817" w:type="dxa"/>
              <w:tblLook w:val="04A0" w:firstRow="1" w:lastRow="0" w:firstColumn="1" w:lastColumn="0" w:noHBand="0" w:noVBand="1"/>
            </w:tblPr>
            <w:tblGrid>
              <w:gridCol w:w="8817"/>
            </w:tblGrid>
            <w:tr w:rsidR="00862D17" w:rsidRPr="00FD6EEF" w:rsidTr="00862D17">
              <w:trPr>
                <w:trHeight w:val="272"/>
              </w:trPr>
              <w:tc>
                <w:tcPr>
                  <w:tcW w:w="881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62D17" w:rsidRPr="00A059ED" w:rsidRDefault="00462EAC" w:rsidP="00862D1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BULANIK</w:t>
                  </w:r>
                  <w:r w:rsidR="00862D17" w:rsidRPr="00A059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YEREL EYLEM GRUBU DERNEĞİ</w:t>
                  </w:r>
                </w:p>
              </w:tc>
            </w:tr>
            <w:tr w:rsidR="00862D17" w:rsidRPr="00FD6EEF" w:rsidTr="00862D17">
              <w:trPr>
                <w:trHeight w:val="272"/>
              </w:trPr>
              <w:tc>
                <w:tcPr>
                  <w:tcW w:w="881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059ED" w:rsidRDefault="00F57252" w:rsidP="00E863B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059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462EA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BULANIK</w:t>
                  </w:r>
                  <w:r w:rsidR="00CB04A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862D17" w:rsidRPr="00A059E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YEG-DER)</w:t>
                  </w:r>
                </w:p>
                <w:p w:rsidR="00E863B6" w:rsidRPr="00A059ED" w:rsidRDefault="00E863B6" w:rsidP="00E863B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62D17" w:rsidRPr="00FD6EEF" w:rsidTr="00862D17">
              <w:trPr>
                <w:trHeight w:val="272"/>
              </w:trPr>
              <w:tc>
                <w:tcPr>
                  <w:tcW w:w="881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863B6" w:rsidRDefault="00462EAC" w:rsidP="00AB7A8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2EA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Fizi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bilite Raporu Hazırlama </w:t>
                  </w:r>
                  <w:r w:rsidR="006E55B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Eğitim Faaliyeti</w:t>
                  </w:r>
                  <w:r w:rsidR="00E863B6" w:rsidRPr="00C126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E863B6" w:rsidRPr="00C126CF" w:rsidRDefault="00E863B6" w:rsidP="00E863B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26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Hizmet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ve Mal </w:t>
                  </w:r>
                  <w:r w:rsidRPr="00C126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Alımı İlan Listesi</w:t>
                  </w:r>
                </w:p>
              </w:tc>
            </w:tr>
            <w:tr w:rsidR="00862D17" w:rsidRPr="00FD6EEF" w:rsidTr="00862D17">
              <w:trPr>
                <w:trHeight w:val="272"/>
              </w:trPr>
              <w:tc>
                <w:tcPr>
                  <w:tcW w:w="881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62D17" w:rsidRPr="00EC65CB" w:rsidRDefault="00862D17" w:rsidP="00862D17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B05E5" w:rsidRPr="00FB05E5" w:rsidRDefault="00FB05E5" w:rsidP="00862D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27F4" w:rsidRPr="00FB05E5" w:rsidTr="006C03DB">
        <w:trPr>
          <w:trHeight w:val="1410"/>
        </w:trPr>
        <w:tc>
          <w:tcPr>
            <w:tcW w:w="9356" w:type="dxa"/>
            <w:gridSpan w:val="5"/>
            <w:tcBorders>
              <w:top w:val="single" w:sz="4" w:space="0" w:color="auto"/>
            </w:tcBorders>
            <w:hideMark/>
          </w:tcPr>
          <w:p w:rsidR="00E427F4" w:rsidRPr="00FB05E5" w:rsidRDefault="00E427F4" w:rsidP="00FB05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Cs/>
                <w:sz w:val="24"/>
                <w:szCs w:val="24"/>
              </w:rPr>
              <w:t>Dernek Yönetim Kurulumuzca alınan karar gereğince aşağıda adı, miktarı, özellikleri ve tanımı belirtilen harcama kalemlerinin Derneğimizce piyasadan tedarik edilmesine karar verilmiş olup, aşağ</w:t>
            </w:r>
            <w:r w:rsidR="00AB7A8C">
              <w:rPr>
                <w:rFonts w:ascii="Times New Roman" w:hAnsi="Times New Roman" w:cs="Times New Roman"/>
                <w:bCs/>
                <w:sz w:val="24"/>
                <w:szCs w:val="24"/>
              </w:rPr>
              <w:t>ıda belirtilen şartlarda teklif m</w:t>
            </w:r>
            <w:r w:rsidRPr="00FB05E5">
              <w:rPr>
                <w:rFonts w:ascii="Times New Roman" w:hAnsi="Times New Roman" w:cs="Times New Roman"/>
                <w:bCs/>
                <w:sz w:val="24"/>
                <w:szCs w:val="24"/>
              </w:rPr>
              <w:t>ektubu</w:t>
            </w:r>
            <w:r w:rsidR="00AB7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veya proforma fatura</w:t>
            </w:r>
            <w:r w:rsidRPr="00FB05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doldurulup imza ve kaşelenerek derneğimiz adresine elden veya post</w:t>
            </w:r>
            <w:r w:rsidR="000E4917">
              <w:rPr>
                <w:rFonts w:ascii="Times New Roman" w:hAnsi="Times New Roman" w:cs="Times New Roman"/>
                <w:bCs/>
                <w:sz w:val="24"/>
                <w:szCs w:val="24"/>
              </w:rPr>
              <w:t>a yoluyla teslim edilecektir.</w:t>
            </w:r>
            <w:r w:rsidR="00A17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E0F87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FB05E5">
              <w:rPr>
                <w:rFonts w:ascii="Times New Roman" w:hAnsi="Times New Roman" w:cs="Times New Roman"/>
                <w:bCs/>
                <w:sz w:val="24"/>
                <w:szCs w:val="24"/>
              </w:rPr>
              <w:t>ostadaki gecikmelerden dern</w:t>
            </w:r>
            <w:r w:rsidR="000E4917">
              <w:rPr>
                <w:rFonts w:ascii="Times New Roman" w:hAnsi="Times New Roman" w:cs="Times New Roman"/>
                <w:bCs/>
                <w:sz w:val="24"/>
                <w:szCs w:val="24"/>
              </w:rPr>
              <w:t>eğimiz sorumlu tutulmayacaktır.</w:t>
            </w:r>
          </w:p>
        </w:tc>
      </w:tr>
      <w:tr w:rsidR="00E427F4" w:rsidRPr="00FB05E5" w:rsidTr="00E863B6">
        <w:trPr>
          <w:trHeight w:val="510"/>
        </w:trPr>
        <w:tc>
          <w:tcPr>
            <w:tcW w:w="790" w:type="dxa"/>
            <w:hideMark/>
          </w:tcPr>
          <w:p w:rsidR="00E427F4" w:rsidRPr="00FB05E5" w:rsidRDefault="00E427F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SIRA NO</w:t>
            </w:r>
          </w:p>
        </w:tc>
        <w:tc>
          <w:tcPr>
            <w:tcW w:w="2612" w:type="dxa"/>
            <w:hideMark/>
          </w:tcPr>
          <w:p w:rsidR="00E427F4" w:rsidRPr="00FB05E5" w:rsidRDefault="00E427F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HARCAMA </w:t>
            </w: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KALEMİ ADI</w:t>
            </w:r>
          </w:p>
        </w:tc>
        <w:tc>
          <w:tcPr>
            <w:tcW w:w="3402" w:type="dxa"/>
            <w:hideMark/>
          </w:tcPr>
          <w:p w:rsidR="00E427F4" w:rsidRPr="00FB05E5" w:rsidRDefault="00E427F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ÖZELLİKLER</w:t>
            </w:r>
          </w:p>
        </w:tc>
        <w:tc>
          <w:tcPr>
            <w:tcW w:w="1229" w:type="dxa"/>
            <w:hideMark/>
          </w:tcPr>
          <w:p w:rsidR="00E427F4" w:rsidRPr="00FB05E5" w:rsidRDefault="00E427F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</w:t>
            </w:r>
          </w:p>
        </w:tc>
        <w:tc>
          <w:tcPr>
            <w:tcW w:w="1323" w:type="dxa"/>
            <w:hideMark/>
          </w:tcPr>
          <w:p w:rsidR="00E427F4" w:rsidRPr="00FB05E5" w:rsidRDefault="00E427F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MİKTARI</w:t>
            </w:r>
          </w:p>
        </w:tc>
      </w:tr>
      <w:tr w:rsidR="00014118" w:rsidRPr="00FB05E5" w:rsidTr="00462EAC">
        <w:trPr>
          <w:trHeight w:val="860"/>
        </w:trPr>
        <w:tc>
          <w:tcPr>
            <w:tcW w:w="790" w:type="dxa"/>
            <w:vAlign w:val="center"/>
            <w:hideMark/>
          </w:tcPr>
          <w:p w:rsidR="00014118" w:rsidRPr="00FB05E5" w:rsidRDefault="00014118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2" w:type="dxa"/>
            <w:vAlign w:val="center"/>
            <w:hideMark/>
          </w:tcPr>
          <w:p w:rsidR="00014118" w:rsidRPr="00FB05E5" w:rsidRDefault="00AA3754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Eğitimci </w:t>
            </w:r>
            <w:r w:rsidR="00C126CF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8B49A1" w:rsidRPr="008B49A1">
              <w:rPr>
                <w:rFonts w:ascii="Times New Roman" w:hAnsi="Times New Roman" w:cs="Times New Roman"/>
                <w:bCs/>
                <w:sz w:val="24"/>
                <w:szCs w:val="24"/>
              </w:rPr>
              <w:t>aliyeti</w:t>
            </w:r>
          </w:p>
        </w:tc>
        <w:tc>
          <w:tcPr>
            <w:tcW w:w="3402" w:type="dxa"/>
            <w:vAlign w:val="center"/>
            <w:hideMark/>
          </w:tcPr>
          <w:p w:rsidR="00014118" w:rsidRPr="00FB05E5" w:rsidRDefault="00FE74B4" w:rsidP="00AA37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Fizibilite </w:t>
            </w:r>
            <w:r w:rsidR="00D636DF" w:rsidRPr="00FE74B4">
              <w:rPr>
                <w:rFonts w:ascii="Times New Roman" w:hAnsi="Times New Roman" w:cs="Times New Roman"/>
                <w:bCs/>
                <w:sz w:val="24"/>
                <w:szCs w:val="24"/>
              </w:rPr>
              <w:t>raporu hazırlama</w:t>
            </w:r>
            <w:r w:rsidR="00D63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26CF" w:rsidRPr="00C126CF">
              <w:rPr>
                <w:rFonts w:ascii="Times New Roman" w:hAnsi="Times New Roman" w:cs="Times New Roman"/>
                <w:bCs/>
                <w:sz w:val="24"/>
                <w:szCs w:val="24"/>
              </w:rPr>
              <w:t>konusunda</w:t>
            </w:r>
            <w:r w:rsidR="00AA37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iş</w:t>
            </w:r>
            <w:r w:rsidR="00C126CF" w:rsidRPr="00C126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tecrü</w:t>
            </w:r>
            <w:r w:rsidR="00AA3754">
              <w:rPr>
                <w:rFonts w:ascii="Times New Roman" w:hAnsi="Times New Roman" w:cs="Times New Roman"/>
                <w:bCs/>
                <w:sz w:val="24"/>
                <w:szCs w:val="24"/>
              </w:rPr>
              <w:t>besine sahip alanında uzman kişi</w:t>
            </w:r>
          </w:p>
        </w:tc>
        <w:tc>
          <w:tcPr>
            <w:tcW w:w="1229" w:type="dxa"/>
            <w:vAlign w:val="center"/>
            <w:hideMark/>
          </w:tcPr>
          <w:p w:rsidR="00014118" w:rsidRPr="00FB05E5" w:rsidRDefault="00673795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Kişi</w:t>
            </w:r>
            <w:r w:rsidR="00C126CF">
              <w:rPr>
                <w:rFonts w:ascii="Times New Roman" w:hAnsi="Times New Roman" w:cs="Times New Roman"/>
                <w:bCs/>
                <w:sz w:val="24"/>
                <w:szCs w:val="24"/>
              </w:rPr>
              <w:t>/Gün</w:t>
            </w:r>
          </w:p>
        </w:tc>
        <w:tc>
          <w:tcPr>
            <w:tcW w:w="1323" w:type="dxa"/>
            <w:vAlign w:val="center"/>
            <w:hideMark/>
          </w:tcPr>
          <w:p w:rsidR="00014118" w:rsidRPr="008B4E36" w:rsidRDefault="00B671C4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</w:tr>
      <w:tr w:rsidR="00673795" w:rsidRPr="00FB05E5" w:rsidTr="00462EAC">
        <w:trPr>
          <w:trHeight w:val="609"/>
        </w:trPr>
        <w:tc>
          <w:tcPr>
            <w:tcW w:w="790" w:type="dxa"/>
            <w:vAlign w:val="center"/>
          </w:tcPr>
          <w:p w:rsidR="00673795" w:rsidRPr="00FB05E5" w:rsidRDefault="00673795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12" w:type="dxa"/>
            <w:vAlign w:val="center"/>
          </w:tcPr>
          <w:p w:rsidR="00673795" w:rsidRDefault="00C126CF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Ulaştırma Hizmetleri K</w:t>
            </w:r>
            <w:r w:rsidRPr="00C126CF">
              <w:rPr>
                <w:rFonts w:ascii="Times New Roman" w:hAnsi="Times New Roman" w:cs="Times New Roman"/>
                <w:bCs/>
                <w:sz w:val="24"/>
                <w:szCs w:val="24"/>
              </w:rPr>
              <w:t>iralama</w:t>
            </w:r>
          </w:p>
        </w:tc>
        <w:tc>
          <w:tcPr>
            <w:tcW w:w="3402" w:type="dxa"/>
            <w:vAlign w:val="center"/>
          </w:tcPr>
          <w:p w:rsidR="00673795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A9">
              <w:rPr>
                <w:rFonts w:ascii="Times New Roman" w:hAnsi="Times New Roman" w:cs="Times New Roman"/>
                <w:bCs/>
                <w:sz w:val="24"/>
                <w:szCs w:val="24"/>
              </w:rPr>
              <w:t>Binek araç (4 Kişilik)</w:t>
            </w:r>
          </w:p>
          <w:p w:rsidR="00D247A9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A9">
              <w:rPr>
                <w:rFonts w:ascii="Times New Roman" w:hAnsi="Times New Roman" w:cs="Times New Roman"/>
                <w:bCs/>
                <w:sz w:val="24"/>
                <w:szCs w:val="24"/>
              </w:rPr>
              <w:t>Sü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rücü ve yakıt maliyetleri hariç</w:t>
            </w:r>
          </w:p>
        </w:tc>
        <w:tc>
          <w:tcPr>
            <w:tcW w:w="1229" w:type="dxa"/>
            <w:vAlign w:val="center"/>
          </w:tcPr>
          <w:p w:rsidR="00673795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Adet</w:t>
            </w:r>
            <w:r w:rsidR="002A46C6">
              <w:rPr>
                <w:rFonts w:ascii="Times New Roman" w:hAnsi="Times New Roman" w:cs="Times New Roman"/>
                <w:bCs/>
                <w:sz w:val="24"/>
                <w:szCs w:val="24"/>
              </w:rPr>
              <w:t>/Gün</w:t>
            </w:r>
          </w:p>
        </w:tc>
        <w:tc>
          <w:tcPr>
            <w:tcW w:w="1323" w:type="dxa"/>
            <w:vAlign w:val="center"/>
          </w:tcPr>
          <w:p w:rsidR="00673795" w:rsidRDefault="00B671C4" w:rsidP="008B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</w:t>
            </w:r>
          </w:p>
        </w:tc>
      </w:tr>
      <w:tr w:rsidR="00E76FDD" w:rsidRPr="00FB05E5" w:rsidTr="00462EAC">
        <w:trPr>
          <w:trHeight w:val="451"/>
        </w:trPr>
        <w:tc>
          <w:tcPr>
            <w:tcW w:w="790" w:type="dxa"/>
            <w:vAlign w:val="center"/>
          </w:tcPr>
          <w:p w:rsidR="00E76FDD" w:rsidRDefault="005F66DE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12" w:type="dxa"/>
            <w:vAlign w:val="center"/>
          </w:tcPr>
          <w:p w:rsidR="00E76FDD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A9">
              <w:rPr>
                <w:rFonts w:ascii="Times New Roman" w:hAnsi="Times New Roman" w:cs="Times New Roman"/>
                <w:bCs/>
                <w:sz w:val="24"/>
                <w:szCs w:val="24"/>
              </w:rPr>
              <w:t>Ajanda</w:t>
            </w:r>
          </w:p>
        </w:tc>
        <w:tc>
          <w:tcPr>
            <w:tcW w:w="3402" w:type="dxa"/>
            <w:vAlign w:val="center"/>
          </w:tcPr>
          <w:p w:rsidR="00E76FDD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A9">
              <w:rPr>
                <w:rFonts w:ascii="Times New Roman" w:hAnsi="Times New Roman" w:cs="Times New Roman"/>
                <w:bCs/>
                <w:sz w:val="24"/>
                <w:szCs w:val="24"/>
              </w:rPr>
              <w:t>Maksimum 200 sayfa</w:t>
            </w:r>
          </w:p>
        </w:tc>
        <w:tc>
          <w:tcPr>
            <w:tcW w:w="1229" w:type="dxa"/>
            <w:vAlign w:val="center"/>
          </w:tcPr>
          <w:p w:rsidR="00E76FDD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Adet</w:t>
            </w:r>
          </w:p>
        </w:tc>
        <w:tc>
          <w:tcPr>
            <w:tcW w:w="1323" w:type="dxa"/>
            <w:vAlign w:val="center"/>
          </w:tcPr>
          <w:p w:rsidR="00E76FDD" w:rsidRDefault="00D247A9" w:rsidP="008B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1A56" w:rsidRPr="00FB05E5" w:rsidTr="00462EAC">
        <w:trPr>
          <w:trHeight w:val="436"/>
        </w:trPr>
        <w:tc>
          <w:tcPr>
            <w:tcW w:w="790" w:type="dxa"/>
            <w:vAlign w:val="center"/>
          </w:tcPr>
          <w:p w:rsidR="00411A56" w:rsidRDefault="00411A56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12" w:type="dxa"/>
            <w:vAlign w:val="center"/>
          </w:tcPr>
          <w:p w:rsidR="00411A56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A9">
              <w:rPr>
                <w:rFonts w:ascii="Times New Roman" w:hAnsi="Times New Roman" w:cs="Times New Roman"/>
                <w:bCs/>
                <w:sz w:val="24"/>
                <w:szCs w:val="24"/>
              </w:rPr>
              <w:t>Kalem</w:t>
            </w:r>
          </w:p>
        </w:tc>
        <w:tc>
          <w:tcPr>
            <w:tcW w:w="3402" w:type="dxa"/>
            <w:vAlign w:val="center"/>
          </w:tcPr>
          <w:p w:rsidR="00411A56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7A9">
              <w:rPr>
                <w:rFonts w:ascii="Times New Roman" w:hAnsi="Times New Roman" w:cs="Times New Roman"/>
                <w:bCs/>
                <w:sz w:val="24"/>
                <w:szCs w:val="24"/>
              </w:rPr>
              <w:t>Metal</w:t>
            </w:r>
          </w:p>
        </w:tc>
        <w:tc>
          <w:tcPr>
            <w:tcW w:w="1229" w:type="dxa"/>
            <w:vAlign w:val="center"/>
          </w:tcPr>
          <w:p w:rsidR="00411A56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Adet</w:t>
            </w:r>
          </w:p>
        </w:tc>
        <w:tc>
          <w:tcPr>
            <w:tcW w:w="1323" w:type="dxa"/>
            <w:vAlign w:val="center"/>
          </w:tcPr>
          <w:p w:rsidR="00411A56" w:rsidRDefault="00D247A9" w:rsidP="008B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247A9" w:rsidRPr="00FB05E5" w:rsidTr="00462EAC">
        <w:trPr>
          <w:trHeight w:val="367"/>
        </w:trPr>
        <w:tc>
          <w:tcPr>
            <w:tcW w:w="790" w:type="dxa"/>
            <w:vAlign w:val="center"/>
          </w:tcPr>
          <w:p w:rsidR="00D247A9" w:rsidRDefault="00FA768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12" w:type="dxa"/>
            <w:vAlign w:val="center"/>
          </w:tcPr>
          <w:p w:rsidR="00D247A9" w:rsidRDefault="00D247A9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Eğitim Salonu Kiralama</w:t>
            </w:r>
          </w:p>
        </w:tc>
        <w:tc>
          <w:tcPr>
            <w:tcW w:w="3402" w:type="dxa"/>
            <w:vAlign w:val="center"/>
          </w:tcPr>
          <w:p w:rsidR="00D247A9" w:rsidRDefault="004C3E46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 Fazla 25 Kişilik</w:t>
            </w:r>
          </w:p>
        </w:tc>
        <w:tc>
          <w:tcPr>
            <w:tcW w:w="1229" w:type="dxa"/>
            <w:vAlign w:val="center"/>
          </w:tcPr>
          <w:p w:rsidR="00D247A9" w:rsidRDefault="004C3E46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Adet/Gün</w:t>
            </w:r>
          </w:p>
        </w:tc>
        <w:tc>
          <w:tcPr>
            <w:tcW w:w="1323" w:type="dxa"/>
            <w:vAlign w:val="center"/>
          </w:tcPr>
          <w:p w:rsidR="00D247A9" w:rsidRDefault="00AA3754" w:rsidP="008B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B67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247A9" w:rsidRPr="00FB05E5" w:rsidTr="00462EAC">
        <w:trPr>
          <w:trHeight w:val="860"/>
        </w:trPr>
        <w:tc>
          <w:tcPr>
            <w:tcW w:w="790" w:type="dxa"/>
            <w:vAlign w:val="center"/>
          </w:tcPr>
          <w:p w:rsidR="00D247A9" w:rsidRDefault="00FA768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12" w:type="dxa"/>
            <w:vAlign w:val="center"/>
          </w:tcPr>
          <w:p w:rsidR="00D247A9" w:rsidRDefault="00DC6CCE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4C3E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Gün ve 20 Kişilik </w:t>
            </w:r>
            <w:r w:rsidR="004C3E46" w:rsidRPr="004C3E46">
              <w:rPr>
                <w:rFonts w:ascii="Times New Roman" w:hAnsi="Times New Roman" w:cs="Times New Roman"/>
                <w:bCs/>
                <w:sz w:val="24"/>
                <w:szCs w:val="24"/>
              </w:rPr>
              <w:t>İkram Maliyetleri</w:t>
            </w:r>
            <w:r w:rsidR="00D63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Yemeksiz</w:t>
            </w:r>
          </w:p>
        </w:tc>
        <w:tc>
          <w:tcPr>
            <w:tcW w:w="3402" w:type="dxa"/>
            <w:vAlign w:val="center"/>
          </w:tcPr>
          <w:p w:rsidR="00D247A9" w:rsidRDefault="004C3E46" w:rsidP="004C3E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E46">
              <w:rPr>
                <w:rFonts w:ascii="Times New Roman" w:hAnsi="Times New Roman" w:cs="Times New Roman"/>
                <w:bCs/>
                <w:sz w:val="24"/>
                <w:szCs w:val="24"/>
              </w:rPr>
              <w:t>Günde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 kez su, kahve ve çay servisi, k</w:t>
            </w:r>
            <w:r w:rsidRPr="004C3E46">
              <w:rPr>
                <w:rFonts w:ascii="Times New Roman" w:hAnsi="Times New Roman" w:cs="Times New Roman"/>
                <w:bCs/>
                <w:sz w:val="24"/>
                <w:szCs w:val="24"/>
              </w:rPr>
              <w:t>urabiye</w:t>
            </w:r>
          </w:p>
        </w:tc>
        <w:tc>
          <w:tcPr>
            <w:tcW w:w="1229" w:type="dxa"/>
            <w:vAlign w:val="center"/>
          </w:tcPr>
          <w:p w:rsidR="00D247A9" w:rsidRDefault="004C3E46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Kişi/Gün</w:t>
            </w:r>
          </w:p>
        </w:tc>
        <w:tc>
          <w:tcPr>
            <w:tcW w:w="1323" w:type="dxa"/>
            <w:vAlign w:val="center"/>
          </w:tcPr>
          <w:p w:rsidR="00D247A9" w:rsidRDefault="00B671C4" w:rsidP="008B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20/3</w:t>
            </w:r>
          </w:p>
        </w:tc>
      </w:tr>
      <w:tr w:rsidR="00D247A9" w:rsidRPr="00FB05E5" w:rsidTr="00462EAC">
        <w:trPr>
          <w:trHeight w:val="542"/>
        </w:trPr>
        <w:tc>
          <w:tcPr>
            <w:tcW w:w="790" w:type="dxa"/>
            <w:vAlign w:val="center"/>
          </w:tcPr>
          <w:p w:rsidR="00D247A9" w:rsidRDefault="00FA7684" w:rsidP="008B49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12" w:type="dxa"/>
            <w:vAlign w:val="center"/>
          </w:tcPr>
          <w:p w:rsidR="00D247A9" w:rsidRDefault="00AA3754" w:rsidP="00AA37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AA3754">
              <w:rPr>
                <w:rFonts w:ascii="Times New Roman" w:hAnsi="Times New Roman" w:cs="Times New Roman"/>
                <w:bCs/>
                <w:sz w:val="24"/>
                <w:szCs w:val="24"/>
              </w:rPr>
              <w:t>Eğitimci</w:t>
            </w:r>
            <w:r w:rsidR="002A4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İçin K</w:t>
            </w:r>
            <w:r w:rsidRPr="00AA3754">
              <w:rPr>
                <w:rFonts w:ascii="Times New Roman" w:hAnsi="Times New Roman" w:cs="Times New Roman"/>
                <w:bCs/>
                <w:sz w:val="24"/>
                <w:szCs w:val="24"/>
              </w:rPr>
              <w:t>onaklama</w:t>
            </w:r>
          </w:p>
        </w:tc>
        <w:tc>
          <w:tcPr>
            <w:tcW w:w="3402" w:type="dxa"/>
            <w:vAlign w:val="center"/>
          </w:tcPr>
          <w:p w:rsidR="00D247A9" w:rsidRDefault="00AA3754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754">
              <w:rPr>
                <w:rFonts w:ascii="Times New Roman" w:hAnsi="Times New Roman" w:cs="Times New Roman"/>
                <w:bCs/>
                <w:sz w:val="24"/>
                <w:szCs w:val="24"/>
              </w:rPr>
              <w:t>Konaklama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kahvaltı </w:t>
            </w:r>
            <w:r w:rsidR="002A46C6">
              <w:rPr>
                <w:rFonts w:ascii="Times New Roman" w:hAnsi="Times New Roman" w:cs="Times New Roman"/>
                <w:bCs/>
                <w:sz w:val="24"/>
                <w:szCs w:val="24"/>
              </w:rPr>
              <w:t>dâhil</w:t>
            </w:r>
          </w:p>
        </w:tc>
        <w:tc>
          <w:tcPr>
            <w:tcW w:w="1229" w:type="dxa"/>
            <w:vAlign w:val="center"/>
          </w:tcPr>
          <w:p w:rsidR="00D247A9" w:rsidRDefault="00AA3754" w:rsidP="008B49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Kişi/Gün</w:t>
            </w:r>
          </w:p>
        </w:tc>
        <w:tc>
          <w:tcPr>
            <w:tcW w:w="1323" w:type="dxa"/>
            <w:vAlign w:val="center"/>
          </w:tcPr>
          <w:p w:rsidR="00D247A9" w:rsidRDefault="0064141F" w:rsidP="008B49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B67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4118" w:rsidRPr="00FB05E5" w:rsidTr="00E863B6">
        <w:trPr>
          <w:trHeight w:val="300"/>
        </w:trPr>
        <w:tc>
          <w:tcPr>
            <w:tcW w:w="3402" w:type="dxa"/>
            <w:gridSpan w:val="2"/>
            <w:hideMark/>
          </w:tcPr>
          <w:p w:rsidR="00014118" w:rsidRPr="00FB05E5" w:rsidRDefault="00014118" w:rsidP="000141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NOTLAR:</w:t>
            </w:r>
          </w:p>
        </w:tc>
        <w:tc>
          <w:tcPr>
            <w:tcW w:w="3402" w:type="dxa"/>
            <w:hideMark/>
          </w:tcPr>
          <w:p w:rsidR="00014118" w:rsidRPr="00FB05E5" w:rsidRDefault="00014118" w:rsidP="000141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  <w:hideMark/>
          </w:tcPr>
          <w:p w:rsidR="00014118" w:rsidRPr="00FB05E5" w:rsidRDefault="00014118" w:rsidP="000141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hideMark/>
          </w:tcPr>
          <w:p w:rsidR="00014118" w:rsidRPr="00FB05E5" w:rsidRDefault="00014118" w:rsidP="000141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4118" w:rsidRPr="00FB05E5" w:rsidTr="006C03DB">
        <w:trPr>
          <w:trHeight w:val="300"/>
        </w:trPr>
        <w:tc>
          <w:tcPr>
            <w:tcW w:w="9356" w:type="dxa"/>
            <w:gridSpan w:val="5"/>
            <w:hideMark/>
          </w:tcPr>
          <w:p w:rsidR="00014118" w:rsidRPr="0084474E" w:rsidRDefault="00FE74B4" w:rsidP="000141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- Verilen Teklifler KDV Hariç olarak verilecektir.</w:t>
            </w:r>
          </w:p>
        </w:tc>
      </w:tr>
      <w:tr w:rsidR="00014118" w:rsidRPr="00FB05E5" w:rsidTr="006C03DB">
        <w:trPr>
          <w:trHeight w:val="356"/>
        </w:trPr>
        <w:tc>
          <w:tcPr>
            <w:tcW w:w="9356" w:type="dxa"/>
            <w:gridSpan w:val="5"/>
            <w:hideMark/>
          </w:tcPr>
          <w:p w:rsidR="00014118" w:rsidRPr="0084474E" w:rsidRDefault="00FE74B4" w:rsidP="000141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- Verilen tekliflerin geçerlilik süresi 30 gün geçerli olacaktır.</w:t>
            </w:r>
          </w:p>
        </w:tc>
      </w:tr>
      <w:tr w:rsidR="00014118" w:rsidRPr="00FB05E5" w:rsidTr="00A17628">
        <w:trPr>
          <w:trHeight w:val="549"/>
        </w:trPr>
        <w:tc>
          <w:tcPr>
            <w:tcW w:w="9356" w:type="dxa"/>
            <w:gridSpan w:val="5"/>
            <w:hideMark/>
          </w:tcPr>
          <w:p w:rsidR="00014118" w:rsidRPr="0084474E" w:rsidRDefault="00FE74B4" w:rsidP="000141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Tekliflerin idare tarafı</w:t>
            </w:r>
            <w:bookmarkStart w:id="0" w:name="_GoBack"/>
            <w:bookmarkEnd w:id="0"/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ndan onaylanmasından itibaren ürün ve hizm</w:t>
            </w:r>
            <w:r w:rsidR="00014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etler </w:t>
            </w:r>
            <w:r w:rsidR="00A17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 geç </w:t>
            </w:r>
            <w:r w:rsidR="00014118">
              <w:rPr>
                <w:rFonts w:ascii="Times New Roman" w:hAnsi="Times New Roman" w:cs="Times New Roman"/>
                <w:bCs/>
                <w:sz w:val="24"/>
                <w:szCs w:val="24"/>
              </w:rPr>
              <w:t>45 gün içerisinde idareye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temin ve teslim edecektir.   </w:t>
            </w:r>
          </w:p>
        </w:tc>
      </w:tr>
      <w:tr w:rsidR="00014118" w:rsidRPr="00FB05E5" w:rsidTr="00A17628">
        <w:trPr>
          <w:trHeight w:val="1252"/>
        </w:trPr>
        <w:tc>
          <w:tcPr>
            <w:tcW w:w="9356" w:type="dxa"/>
            <w:gridSpan w:val="5"/>
            <w:hideMark/>
          </w:tcPr>
          <w:p w:rsidR="00014118" w:rsidRPr="0084474E" w:rsidRDefault="00FE74B4" w:rsidP="00EA70D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4- </w:t>
            </w:r>
            <w:r w:rsidR="00A17628">
              <w:rPr>
                <w:rFonts w:ascii="Times New Roman" w:hAnsi="Times New Roman" w:cs="Times New Roman"/>
                <w:bCs/>
                <w:sz w:val="24"/>
                <w:szCs w:val="24"/>
              </w:rPr>
              <w:t>Hizmet ve ü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rünlerin tesliminden itibaren ödeme idarece gerekli belgeler düzenlendikten sonra (</w:t>
            </w:r>
            <w:r w:rsidR="00A176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Fatura, 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Garanti Belgeleri, vb</w:t>
            </w:r>
            <w:r w:rsidR="00A1762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) yüklenicinin/ tedarikçinin belirteceği banka hesap numarasına idarenin öngördüğ</w:t>
            </w:r>
            <w:r w:rsidR="00A17628">
              <w:rPr>
                <w:rFonts w:ascii="Times New Roman" w:hAnsi="Times New Roman" w:cs="Times New Roman"/>
                <w:bCs/>
                <w:sz w:val="24"/>
                <w:szCs w:val="24"/>
              </w:rPr>
              <w:t>ü en geç 90 gün içerisinde ödene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cektir. Yüklenici idarenin isteyeceği her türlü yasal belgeyi sunmayı peşinen kabul eder.</w:t>
            </w:r>
          </w:p>
        </w:tc>
      </w:tr>
      <w:tr w:rsidR="00014118" w:rsidRPr="00FB05E5" w:rsidTr="00A17628">
        <w:trPr>
          <w:trHeight w:val="1140"/>
        </w:trPr>
        <w:tc>
          <w:tcPr>
            <w:tcW w:w="9356" w:type="dxa"/>
            <w:gridSpan w:val="5"/>
            <w:hideMark/>
          </w:tcPr>
          <w:p w:rsidR="000E4917" w:rsidRDefault="00FE74B4" w:rsidP="00B379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- İdare</w:t>
            </w:r>
            <w:r w:rsidR="00A17628">
              <w:rPr>
                <w:rFonts w:ascii="Times New Roman" w:hAnsi="Times New Roman" w:cs="Times New Roman"/>
                <w:bCs/>
                <w:sz w:val="24"/>
                <w:szCs w:val="24"/>
              </w:rPr>
              <w:t>ye t</w:t>
            </w:r>
            <w:r w:rsidR="00B379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eklif verme </w:t>
            </w:r>
            <w:r w:rsidR="000E4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son tarihi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30/01</w:t>
            </w:r>
            <w:r w:rsidR="00B379F2" w:rsidRPr="00AC6DD5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E49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saat 17:00</w:t>
            </w:r>
            <w:r w:rsidR="000E4917">
              <w:rPr>
                <w:rFonts w:ascii="Times New Roman" w:hAnsi="Times New Roman" w:cs="Times New Roman"/>
                <w:bCs/>
                <w:sz w:val="24"/>
                <w:szCs w:val="24"/>
              </w:rPr>
              <w:t>’ye kadar olup b</w:t>
            </w:r>
            <w:r w:rsidR="00014118"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>u tarihten sonraki teklifler idarece değerlendirmeye alınmayacaktır.</w:t>
            </w:r>
          </w:p>
          <w:p w:rsidR="000E4917" w:rsidRDefault="000E4917" w:rsidP="00B379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Dernek Adresi:</w:t>
            </w:r>
            <w:r w:rsidRPr="008447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74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Zafer Mah. </w:t>
            </w:r>
            <w:r w:rsidR="00FE74B4" w:rsidRPr="00FE74B4">
              <w:rPr>
                <w:rFonts w:ascii="Times New Roman" w:hAnsi="Times New Roman" w:cs="Times New Roman"/>
                <w:bCs/>
                <w:sz w:val="24"/>
                <w:szCs w:val="24"/>
              </w:rPr>
              <w:t>Sultan Alparslan Cad. Daire No:1 Konut No:30 Bulanık/MUŞ</w:t>
            </w:r>
          </w:p>
          <w:p w:rsidR="000E4917" w:rsidRPr="0084474E" w:rsidRDefault="000E4917" w:rsidP="00B379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4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İrtibat Numarası: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74B4" w:rsidRPr="00FE74B4">
              <w:rPr>
                <w:rFonts w:ascii="Times New Roman" w:hAnsi="Times New Roman" w:cs="Times New Roman"/>
                <w:bCs/>
                <w:sz w:val="24"/>
                <w:szCs w:val="24"/>
              </w:rPr>
              <w:t>5373143923</w:t>
            </w:r>
          </w:p>
        </w:tc>
      </w:tr>
    </w:tbl>
    <w:p w:rsidR="006E0257" w:rsidRDefault="006E0257" w:rsidP="00F679FF">
      <w:pPr>
        <w:spacing w:after="0"/>
        <w:ind w:left="6372" w:firstLine="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74B4" w:rsidRDefault="00FE74B4" w:rsidP="00FE74B4">
      <w:pPr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24</w:t>
      </w:r>
      <w:r w:rsidR="0084725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47253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E863B6" w:rsidRDefault="00FE74B4" w:rsidP="00FE74B4">
      <w:pPr>
        <w:spacing w:after="0"/>
        <w:ind w:left="4248"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Bedrettin ZİYALI</w:t>
      </w:r>
      <w:r w:rsidR="00847253" w:rsidRPr="008472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="00417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</w:t>
      </w:r>
    </w:p>
    <w:p w:rsidR="00E427F4" w:rsidRPr="00847253" w:rsidRDefault="00847253" w:rsidP="004D6CFE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</w:t>
      </w:r>
      <w:r w:rsidR="00FE74B4">
        <w:rPr>
          <w:rFonts w:ascii="Times New Roman" w:hAnsi="Times New Roman" w:cs="Times New Roman"/>
          <w:b/>
          <w:color w:val="000000"/>
          <w:sz w:val="24"/>
          <w:szCs w:val="24"/>
        </w:rPr>
        <w:tab/>
        <w:t>Dernek Yönetim Kurulu Başkan Yardımcısı</w:t>
      </w:r>
    </w:p>
    <w:sectPr w:rsidR="00E427F4" w:rsidRPr="00847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9C"/>
    <w:rsid w:val="00014118"/>
    <w:rsid w:val="0009514D"/>
    <w:rsid w:val="000E0F87"/>
    <w:rsid w:val="000E4917"/>
    <w:rsid w:val="00172DE0"/>
    <w:rsid w:val="0018632C"/>
    <w:rsid w:val="00282C01"/>
    <w:rsid w:val="002878F6"/>
    <w:rsid w:val="002A46C6"/>
    <w:rsid w:val="002B467C"/>
    <w:rsid w:val="002D3269"/>
    <w:rsid w:val="003064CD"/>
    <w:rsid w:val="003F23C4"/>
    <w:rsid w:val="00411A56"/>
    <w:rsid w:val="00417D8F"/>
    <w:rsid w:val="0043501D"/>
    <w:rsid w:val="00462EAC"/>
    <w:rsid w:val="004A339C"/>
    <w:rsid w:val="004C3E46"/>
    <w:rsid w:val="004D6CFE"/>
    <w:rsid w:val="005A63D0"/>
    <w:rsid w:val="005F66DE"/>
    <w:rsid w:val="0060515A"/>
    <w:rsid w:val="0064141F"/>
    <w:rsid w:val="00666B5C"/>
    <w:rsid w:val="00673795"/>
    <w:rsid w:val="006773DB"/>
    <w:rsid w:val="006C03DB"/>
    <w:rsid w:val="006E0257"/>
    <w:rsid w:val="006E55B1"/>
    <w:rsid w:val="007064FD"/>
    <w:rsid w:val="00757E67"/>
    <w:rsid w:val="007E6E45"/>
    <w:rsid w:val="00821CEF"/>
    <w:rsid w:val="0084474E"/>
    <w:rsid w:val="00847253"/>
    <w:rsid w:val="00862D17"/>
    <w:rsid w:val="008B49A1"/>
    <w:rsid w:val="008E42C4"/>
    <w:rsid w:val="00961CE8"/>
    <w:rsid w:val="009F60BD"/>
    <w:rsid w:val="00A059ED"/>
    <w:rsid w:val="00A17628"/>
    <w:rsid w:val="00A31A1D"/>
    <w:rsid w:val="00AA3754"/>
    <w:rsid w:val="00AB7A8C"/>
    <w:rsid w:val="00AC05A3"/>
    <w:rsid w:val="00AC6DD5"/>
    <w:rsid w:val="00B379F2"/>
    <w:rsid w:val="00B51D51"/>
    <w:rsid w:val="00B671C4"/>
    <w:rsid w:val="00B92458"/>
    <w:rsid w:val="00BA6A38"/>
    <w:rsid w:val="00C126CF"/>
    <w:rsid w:val="00C174BF"/>
    <w:rsid w:val="00CB04AC"/>
    <w:rsid w:val="00D07602"/>
    <w:rsid w:val="00D247A9"/>
    <w:rsid w:val="00D63607"/>
    <w:rsid w:val="00D636DF"/>
    <w:rsid w:val="00D91BB8"/>
    <w:rsid w:val="00DC6CCE"/>
    <w:rsid w:val="00E427F4"/>
    <w:rsid w:val="00E76FDD"/>
    <w:rsid w:val="00E863B6"/>
    <w:rsid w:val="00EA70D3"/>
    <w:rsid w:val="00EB1D70"/>
    <w:rsid w:val="00EB4754"/>
    <w:rsid w:val="00F1328B"/>
    <w:rsid w:val="00F154C9"/>
    <w:rsid w:val="00F34DFC"/>
    <w:rsid w:val="00F57252"/>
    <w:rsid w:val="00F6747D"/>
    <w:rsid w:val="00F679FF"/>
    <w:rsid w:val="00FA7684"/>
    <w:rsid w:val="00FB05E5"/>
    <w:rsid w:val="00FE2BE7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124D"/>
  <w15:chartTrackingRefBased/>
  <w15:docId w15:val="{2A9DDEE0-9993-45D0-A128-36DAFEF8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SALIPAZARI YEG</dc:creator>
  <cp:keywords/>
  <dc:description/>
  <cp:lastModifiedBy>Serdar Bingöl</cp:lastModifiedBy>
  <cp:revision>199</cp:revision>
  <cp:lastPrinted>2024-01-24T17:01:00Z</cp:lastPrinted>
  <dcterms:created xsi:type="dcterms:W3CDTF">2023-06-06T14:50:00Z</dcterms:created>
  <dcterms:modified xsi:type="dcterms:W3CDTF">2024-01-25T08:06:00Z</dcterms:modified>
</cp:coreProperties>
</file>